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附件1：</w:t>
      </w: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校第二届</w:t>
      </w:r>
      <w:r>
        <w:rPr>
          <w:rFonts w:hint="eastAsia" w:ascii="黑体" w:hAnsi="黑体" w:eastAsia="黑体" w:cs="黑体"/>
          <w:b/>
          <w:bCs/>
          <w:sz w:val="36"/>
          <w:szCs w:val="36"/>
        </w:rPr>
        <w:t>校园读书创作活动</w:t>
      </w:r>
      <w:r>
        <w:rPr>
          <w:rFonts w:hint="eastAsia" w:ascii="黑体" w:hAnsi="黑体" w:eastAsia="黑体" w:cs="黑体"/>
          <w:b/>
          <w:bCs/>
          <w:sz w:val="36"/>
          <w:szCs w:val="36"/>
          <w:lang w:eastAsia="zh-CN"/>
        </w:rPr>
        <w:t>暨校第二十八届</w:t>
      </w:r>
    </w:p>
    <w:p>
      <w:pPr>
        <w:jc w:val="center"/>
        <w:rPr>
          <w:rFonts w:hint="eastAsia" w:ascii="仿宋" w:hAnsi="仿宋" w:eastAsia="仿宋" w:cs="仿宋"/>
          <w:sz w:val="32"/>
          <w:szCs w:val="32"/>
          <w:lang w:eastAsia="zh-CN"/>
        </w:rPr>
      </w:pPr>
      <w:r>
        <w:rPr>
          <w:rFonts w:hint="eastAsia" w:ascii="黑体" w:hAnsi="黑体" w:eastAsia="黑体" w:cs="黑体"/>
          <w:b/>
          <w:bCs/>
          <w:sz w:val="36"/>
          <w:szCs w:val="36"/>
          <w:lang w:eastAsia="zh-CN"/>
        </w:rPr>
        <w:t>大型读书活动征文要求及评奖办法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征文主题：</w:t>
      </w:r>
    </w:p>
    <w:p>
      <w:pPr>
        <w:ind w:firstLine="42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大学生组子主题：新时代，让人生翱翔</w:t>
      </w:r>
      <w:r>
        <w:rPr>
          <w:rFonts w:hint="eastAsia" w:ascii="仿宋" w:hAnsi="仿宋" w:eastAsia="仿宋" w:cs="仿宋"/>
          <w:sz w:val="32"/>
          <w:szCs w:val="32"/>
          <w:lang w:eastAsia="zh-CN"/>
        </w:rPr>
        <w:t>；</w:t>
      </w:r>
    </w:p>
    <w:p>
      <w:pPr>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rPr>
        <w:t>教师组子主题：育人，树桃李芬芳。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征文对象：全校师生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三、征文时间</w:t>
      </w: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2018年4</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四、征文要求</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（一）作品文体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创作文体不限，主要包括议论文（含读后感、书评）、记叙文、散文、诗歌、小小说等。原则上学生作品在800～2000字左右，教师作品在2500字左右；诗歌行数和字数不限</w:t>
      </w:r>
      <w:r>
        <w:rPr>
          <w:rFonts w:hint="eastAsia" w:ascii="仿宋" w:hAnsi="仿宋" w:eastAsia="仿宋" w:cs="仿宋"/>
          <w:sz w:val="32"/>
          <w:szCs w:val="32"/>
          <w:lang w:eastAsia="zh-CN"/>
        </w:rPr>
        <w:t>。</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（二）作品格式</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所有作品版式均为A4直排，文字为宋体五号</w:t>
      </w:r>
      <w:r>
        <w:rPr>
          <w:rFonts w:hint="eastAsia" w:ascii="仿宋" w:hAnsi="仿宋" w:eastAsia="仿宋" w:cs="仿宋"/>
          <w:sz w:val="32"/>
          <w:szCs w:val="32"/>
          <w:lang w:eastAsia="zh-CN"/>
        </w:rPr>
        <w:t>；</w:t>
      </w:r>
      <w:r>
        <w:rPr>
          <w:rFonts w:hint="eastAsia" w:ascii="仿宋" w:hAnsi="仿宋" w:eastAsia="仿宋" w:cs="仿宋"/>
          <w:sz w:val="32"/>
          <w:szCs w:val="32"/>
        </w:rPr>
        <w:t>学生作品</w:t>
      </w:r>
      <w:r>
        <w:rPr>
          <w:rFonts w:hint="eastAsia" w:ascii="仿宋" w:hAnsi="仿宋" w:eastAsia="仿宋" w:cs="仿宋"/>
          <w:sz w:val="32"/>
          <w:szCs w:val="32"/>
          <w:lang w:val="en-US" w:eastAsia="zh-CN"/>
        </w:rPr>
        <w:t>：</w:t>
      </w:r>
      <w:r>
        <w:rPr>
          <w:rFonts w:hint="eastAsia" w:ascii="仿宋" w:hAnsi="仿宋" w:eastAsia="仿宋" w:cs="仿宋"/>
          <w:sz w:val="32"/>
          <w:szCs w:val="32"/>
        </w:rPr>
        <w:t>第1页录入如下信息：组别、作者姓名、</w:t>
      </w:r>
      <w:r>
        <w:rPr>
          <w:rFonts w:hint="eastAsia" w:ascii="仿宋" w:hAnsi="仿宋" w:eastAsia="仿宋" w:cs="仿宋"/>
          <w:sz w:val="32"/>
          <w:szCs w:val="32"/>
          <w:lang w:eastAsia="zh-CN"/>
        </w:rPr>
        <w:t>学院或单位</w:t>
      </w:r>
      <w:r>
        <w:rPr>
          <w:rFonts w:hint="eastAsia" w:ascii="仿宋" w:hAnsi="仿宋" w:eastAsia="仿宋" w:cs="仿宋"/>
          <w:sz w:val="32"/>
          <w:szCs w:val="32"/>
        </w:rPr>
        <w:t>名、年级和</w:t>
      </w:r>
      <w:r>
        <w:rPr>
          <w:rFonts w:hint="eastAsia" w:ascii="仿宋" w:hAnsi="仿宋" w:eastAsia="仿宋" w:cs="仿宋"/>
          <w:sz w:val="32"/>
          <w:szCs w:val="32"/>
          <w:lang w:eastAsia="zh-CN"/>
        </w:rPr>
        <w:t>专业</w:t>
      </w:r>
      <w:r>
        <w:rPr>
          <w:rFonts w:hint="eastAsia" w:ascii="仿宋" w:hAnsi="仿宋" w:eastAsia="仿宋" w:cs="仿宋"/>
          <w:sz w:val="32"/>
          <w:szCs w:val="32"/>
        </w:rPr>
        <w:t>、指导教师、联系手机、题目、本人承诺、指导教师点评（共10项，前9项各占1行，左对齐）</w:t>
      </w:r>
      <w:r>
        <w:rPr>
          <w:rFonts w:hint="eastAsia" w:ascii="仿宋" w:hAnsi="仿宋" w:eastAsia="仿宋" w:cs="仿宋"/>
          <w:sz w:val="32"/>
          <w:szCs w:val="32"/>
          <w:lang w:eastAsia="zh-CN"/>
        </w:rPr>
        <w:t>，</w:t>
      </w:r>
      <w:r>
        <w:rPr>
          <w:rFonts w:hint="eastAsia" w:ascii="仿宋" w:hAnsi="仿宋" w:eastAsia="仿宋" w:cs="仿宋"/>
          <w:sz w:val="32"/>
          <w:szCs w:val="32"/>
        </w:rPr>
        <w:t>第2页起为作品内容</w:t>
      </w:r>
      <w:r>
        <w:rPr>
          <w:rFonts w:hint="eastAsia" w:ascii="仿宋" w:hAnsi="仿宋" w:eastAsia="仿宋" w:cs="仿宋"/>
          <w:sz w:val="32"/>
          <w:szCs w:val="32"/>
          <w:lang w:eastAsia="zh-CN"/>
        </w:rPr>
        <w:t>；</w:t>
      </w:r>
      <w:r>
        <w:rPr>
          <w:rFonts w:hint="eastAsia" w:ascii="仿宋" w:hAnsi="仿宋" w:eastAsia="仿宋" w:cs="仿宋"/>
          <w:sz w:val="32"/>
          <w:szCs w:val="32"/>
        </w:rPr>
        <w:t>教师作品</w:t>
      </w:r>
      <w:r>
        <w:rPr>
          <w:rFonts w:hint="eastAsia" w:ascii="仿宋" w:hAnsi="仿宋" w:eastAsia="仿宋" w:cs="仿宋"/>
          <w:sz w:val="32"/>
          <w:szCs w:val="32"/>
          <w:lang w:val="en-US" w:eastAsia="zh-CN"/>
        </w:rPr>
        <w:t>：</w:t>
      </w:r>
      <w:r>
        <w:rPr>
          <w:rFonts w:hint="eastAsia" w:ascii="仿宋" w:hAnsi="仿宋" w:eastAsia="仿宋" w:cs="仿宋"/>
          <w:sz w:val="32"/>
          <w:szCs w:val="32"/>
        </w:rPr>
        <w:t>第1页录入如下信息：组别、作者姓名、</w:t>
      </w:r>
      <w:r>
        <w:rPr>
          <w:rFonts w:hint="eastAsia" w:ascii="仿宋" w:hAnsi="仿宋" w:eastAsia="仿宋" w:cs="仿宋"/>
          <w:sz w:val="32"/>
          <w:szCs w:val="32"/>
          <w:lang w:eastAsia="zh-CN"/>
        </w:rPr>
        <w:t>学院或单位</w:t>
      </w:r>
      <w:r>
        <w:rPr>
          <w:rFonts w:hint="eastAsia" w:ascii="仿宋" w:hAnsi="仿宋" w:eastAsia="仿宋" w:cs="仿宋"/>
          <w:sz w:val="32"/>
          <w:szCs w:val="32"/>
        </w:rPr>
        <w:t>名、联系手机、题目、本人承诺（共7项，每项1行，左对齐）；第2页起为作品内容</w:t>
      </w:r>
      <w:r>
        <w:rPr>
          <w:rFonts w:hint="eastAsia" w:ascii="仿宋" w:hAnsi="仿宋" w:eastAsia="仿宋" w:cs="仿宋"/>
          <w:sz w:val="32"/>
          <w:szCs w:val="32"/>
          <w:lang w:eastAsia="zh-CN"/>
        </w:rPr>
        <w:t>。（后附首页格式）。</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（三）作品报送时间</w:t>
      </w:r>
    </w:p>
    <w:p>
      <w:pPr>
        <w:numPr>
          <w:ilvl w:val="0"/>
          <w:numId w:val="0"/>
        </w:numPr>
        <w:ind w:firstLine="640" w:firstLineChars="200"/>
      </w:pPr>
      <w:r>
        <w:rPr>
          <w:rFonts w:hint="eastAsia" w:ascii="仿宋" w:hAnsi="仿宋" w:eastAsia="仿宋" w:cs="仿宋"/>
          <w:sz w:val="32"/>
          <w:szCs w:val="32"/>
          <w:lang w:val="en-US" w:eastAsia="zh-CN"/>
        </w:rPr>
        <w:t>校</w:t>
      </w:r>
      <w:r>
        <w:rPr>
          <w:rFonts w:hint="eastAsia" w:ascii="仿宋" w:hAnsi="仿宋" w:eastAsia="仿宋" w:cs="仿宋"/>
          <w:sz w:val="32"/>
          <w:szCs w:val="32"/>
        </w:rPr>
        <w:t>组委会于</w:t>
      </w:r>
      <w:r>
        <w:rPr>
          <w:rFonts w:hint="eastAsia" w:ascii="仿宋" w:hAnsi="仿宋" w:eastAsia="仿宋" w:cs="仿宋"/>
          <w:sz w:val="32"/>
          <w:szCs w:val="32"/>
          <w:lang w:val="en-US" w:eastAsia="zh-CN"/>
        </w:rPr>
        <w:t>2018年</w:t>
      </w:r>
      <w:r>
        <w:rPr>
          <w:rFonts w:hint="eastAsia" w:ascii="仿宋" w:hAnsi="仿宋" w:eastAsia="仿宋" w:cs="仿宋"/>
          <w:sz w:val="32"/>
          <w:szCs w:val="32"/>
        </w:rPr>
        <w:t>4月</w:t>
      </w:r>
      <w:r>
        <w:rPr>
          <w:rFonts w:hint="eastAsia" w:ascii="仿宋" w:hAnsi="仿宋" w:eastAsia="仿宋" w:cs="仿宋"/>
          <w:sz w:val="32"/>
          <w:szCs w:val="32"/>
          <w:lang w:val="en-US" w:eastAsia="zh-CN"/>
        </w:rPr>
        <w:t>5</w:t>
      </w:r>
      <w:r>
        <w:rPr>
          <w:rFonts w:hint="eastAsia" w:ascii="仿宋" w:hAnsi="仿宋" w:eastAsia="仿宋" w:cs="仿宋"/>
          <w:sz w:val="32"/>
          <w:szCs w:val="32"/>
        </w:rPr>
        <w:t>日前完成</w:t>
      </w:r>
      <w:r>
        <w:rPr>
          <w:rFonts w:hint="eastAsia" w:ascii="仿宋" w:hAnsi="仿宋" w:eastAsia="仿宋" w:cs="仿宋"/>
          <w:sz w:val="32"/>
          <w:szCs w:val="32"/>
          <w:lang w:eastAsia="zh-CN"/>
        </w:rPr>
        <w:t>我校师生</w:t>
      </w:r>
      <w:r>
        <w:rPr>
          <w:rFonts w:hint="eastAsia" w:ascii="仿宋" w:hAnsi="仿宋" w:eastAsia="仿宋" w:cs="仿宋"/>
          <w:sz w:val="32"/>
          <w:szCs w:val="32"/>
        </w:rPr>
        <w:t>作品</w:t>
      </w:r>
      <w:r>
        <w:rPr>
          <w:rFonts w:hint="eastAsia" w:ascii="仿宋" w:hAnsi="仿宋" w:eastAsia="仿宋" w:cs="仿宋"/>
          <w:sz w:val="32"/>
          <w:szCs w:val="32"/>
          <w:lang w:eastAsia="zh-CN"/>
        </w:rPr>
        <w:t>上报</w:t>
      </w:r>
      <w:r>
        <w:rPr>
          <w:rFonts w:hint="eastAsia" w:ascii="仿宋" w:hAnsi="仿宋" w:eastAsia="仿宋" w:cs="仿宋"/>
          <w:sz w:val="32"/>
          <w:szCs w:val="32"/>
        </w:rPr>
        <w:t>的受理工作；4月10日前完成</w:t>
      </w:r>
      <w:r>
        <w:rPr>
          <w:rFonts w:hint="eastAsia" w:ascii="仿宋" w:hAnsi="仿宋" w:eastAsia="仿宋" w:cs="仿宋"/>
          <w:sz w:val="32"/>
          <w:szCs w:val="32"/>
          <w:lang w:eastAsia="zh-CN"/>
        </w:rPr>
        <w:t>校内评选</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4月15日前完成作品推荐上报参加省校园读书创作征文活动工作。</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（四）作品报送检测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送作品必须是作者在本活动开展期间的原创，且未公开发表。校组委会将对校内获奖及拟推荐上报参加省活动的作品进行相似性检测。相似比超过30%的作者，将取消参赛资格，并视情节轻重给予必要的批评教育。</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（五）作品报送方式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1.按照作品、活动开展情况统计表、报送作品统计表压缩打包；每组别报送作品各建一个文件夹，其中每一篇作品的电子稿单独建一个文档，以“作者姓名+《文章标题》”的方式命名。</w:t>
      </w:r>
      <w:bookmarkStart w:id="0" w:name="_GoBack"/>
      <w:bookmarkEnd w:id="0"/>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2.各学院、各有关单位活动联络人负责本单位师生作品收集并填写本单位报送作品统计表，规定时间内上传至活动组委会邮箱。</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五、征文奖项设置：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按大学生组设一等奖（5名）、二等奖（10名）、三等奖（15名）、优秀奖若干；教师组设一等奖（2名）、二等奖（3名）、三等奖（5名），优秀奖若干，颁发荣誉证书和奖品。其中大学生组和教师组一、二、三等奖将推荐上报参加安徽省第一届校园读书创作活动评选。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六、联系方式：</w:t>
      </w:r>
    </w:p>
    <w:p>
      <w:pPr>
        <w:rPr>
          <w:rFonts w:ascii="仿宋" w:hAnsi="仿宋" w:eastAsia="仿宋" w:cs="仿宋"/>
          <w:sz w:val="32"/>
          <w:szCs w:val="32"/>
        </w:rPr>
      </w:pPr>
      <w:r>
        <w:rPr>
          <w:rFonts w:hint="eastAsia" w:ascii="仿宋" w:hAnsi="仿宋" w:eastAsia="仿宋" w:cs="仿宋"/>
          <w:sz w:val="32"/>
          <w:szCs w:val="32"/>
        </w:rPr>
        <w:t xml:space="preserve">    QQ群：376027292（淮师大校园读书创作）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组委会邮箱（Emil：</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"mailto:xydscz@163.com"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xydscz@163.com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 xml:space="preserve">    组委会办公室地址：校图书馆北五楼参考咨询部</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联系人：王茜楠；联系电话：0561-3802343</w:t>
      </w: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p>
    <w:p>
      <w:pPr>
        <w:pStyle w:val="4"/>
        <w:spacing w:line="600" w:lineRule="exact"/>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校第二届校园读书创作活动暨校第二十八届</w:t>
      </w:r>
    </w:p>
    <w:p>
      <w:pPr>
        <w:pStyle w:val="4"/>
        <w:spacing w:line="600" w:lineRule="exact"/>
        <w:jc w:val="center"/>
        <w:rPr>
          <w:rFonts w:ascii="宋体" w:cs="宋体"/>
          <w:b/>
          <w:bCs/>
        </w:rPr>
      </w:pPr>
      <w:r>
        <w:rPr>
          <w:rFonts w:hint="eastAsia" w:ascii="方正小标宋_GBK" w:hAnsi="方正小标宋_GBK" w:eastAsia="方正小标宋_GBK" w:cs="方正小标宋_GBK"/>
          <w:sz w:val="36"/>
          <w:szCs w:val="36"/>
          <w:lang w:eastAsia="zh-CN"/>
        </w:rPr>
        <w:t>大型读书活动</w:t>
      </w:r>
      <w:r>
        <w:rPr>
          <w:rFonts w:hint="eastAsia" w:ascii="方正小标宋_GBK" w:hAnsi="方正小标宋_GBK" w:eastAsia="方正小标宋_GBK" w:cs="方正小标宋_GBK"/>
          <w:sz w:val="36"/>
          <w:szCs w:val="36"/>
        </w:rPr>
        <w:t>报送作品首页格式</w:t>
      </w:r>
    </w:p>
    <w:p>
      <w:pPr>
        <w:pStyle w:val="4"/>
        <w:pBdr>
          <w:top w:val="single" w:color="auto" w:sz="4" w:space="1"/>
          <w:left w:val="single" w:color="auto" w:sz="4" w:space="0"/>
          <w:bottom w:val="single" w:color="auto" w:sz="4" w:space="19"/>
          <w:right w:val="single" w:color="auto" w:sz="4" w:space="4"/>
        </w:pBdr>
        <w:spacing w:line="600" w:lineRule="exact"/>
        <w:jc w:val="left"/>
        <w:rPr>
          <w:rFonts w:ascii="宋体" w:cs="宋体"/>
        </w:rPr>
      </w:pPr>
      <w:r>
        <w:rPr>
          <w:rFonts w:ascii="宋体" w:hAnsi="宋体" w:cs="宋体"/>
        </w:rPr>
        <w:t xml:space="preserve">    </w:t>
      </w:r>
      <w:r>
        <w:rPr>
          <w:rFonts w:hint="eastAsia" w:ascii="宋体" w:hAnsi="宋体" w:cs="宋体"/>
        </w:rPr>
        <w:t>组别：</w:t>
      </w:r>
      <w:r>
        <w:rPr>
          <w:rFonts w:ascii="宋体" w:hAnsi="宋体" w:cs="宋体"/>
        </w:rPr>
        <w:t xml:space="preserve">  </w:t>
      </w:r>
    </w:p>
    <w:p>
      <w:pPr>
        <w:pStyle w:val="4"/>
        <w:pBdr>
          <w:top w:val="single" w:color="auto" w:sz="4" w:space="1"/>
          <w:left w:val="single" w:color="auto" w:sz="4" w:space="0"/>
          <w:bottom w:val="single" w:color="auto" w:sz="4" w:space="19"/>
          <w:right w:val="single" w:color="auto" w:sz="4" w:space="4"/>
        </w:pBdr>
        <w:spacing w:line="600" w:lineRule="exact"/>
        <w:jc w:val="left"/>
        <w:rPr>
          <w:rFonts w:ascii="宋体" w:cs="宋体"/>
        </w:rPr>
      </w:pPr>
      <w:r>
        <w:rPr>
          <w:rFonts w:ascii="宋体" w:hAnsi="宋体" w:cs="宋体"/>
        </w:rPr>
        <w:t xml:space="preserve">    </w:t>
      </w:r>
      <w:r>
        <w:rPr>
          <w:rFonts w:hint="eastAsia" w:ascii="宋体" w:hAnsi="宋体" w:cs="宋体"/>
        </w:rPr>
        <w:t>作者姓名：：</w:t>
      </w:r>
    </w:p>
    <w:p>
      <w:pPr>
        <w:pStyle w:val="4"/>
        <w:pBdr>
          <w:top w:val="single" w:color="auto" w:sz="4" w:space="1"/>
          <w:left w:val="single" w:color="auto" w:sz="4" w:space="0"/>
          <w:bottom w:val="single" w:color="auto" w:sz="4" w:space="19"/>
          <w:right w:val="single" w:color="auto" w:sz="4" w:space="4"/>
        </w:pBdr>
        <w:spacing w:line="600" w:lineRule="exact"/>
        <w:ind w:firstLine="411" w:firstLineChars="196"/>
        <w:jc w:val="left"/>
        <w:rPr>
          <w:rFonts w:ascii="宋体" w:cs="宋体"/>
        </w:rPr>
      </w:pPr>
      <w:r>
        <w:rPr>
          <w:rFonts w:hint="eastAsia" w:ascii="宋体" w:hAnsi="宋体" w:cs="宋体"/>
          <w:lang w:eastAsia="zh-CN"/>
        </w:rPr>
        <w:t>学院全名</w:t>
      </w:r>
      <w:r>
        <w:rPr>
          <w:rFonts w:hint="eastAsia" w:ascii="宋体" w:hAnsi="宋体" w:cs="宋体"/>
        </w:rPr>
        <w:t>：</w:t>
      </w:r>
    </w:p>
    <w:p>
      <w:pPr>
        <w:pStyle w:val="4"/>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年级和班级（教师组不填）：</w:t>
      </w:r>
    </w:p>
    <w:p>
      <w:pPr>
        <w:pStyle w:val="4"/>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指导教师（教师组不填）：</w:t>
      </w:r>
    </w:p>
    <w:p>
      <w:pPr>
        <w:pStyle w:val="4"/>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联系手机：</w:t>
      </w:r>
    </w:p>
    <w:p>
      <w:pPr>
        <w:pStyle w:val="4"/>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题目：</w:t>
      </w:r>
    </w:p>
    <w:p>
      <w:pPr>
        <w:pStyle w:val="4"/>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本人承诺：</w:t>
      </w:r>
      <w:r>
        <w:rPr>
          <w:rFonts w:hint="eastAsia" w:ascii="宋体" w:hAnsi="宋体" w:cs="宋体"/>
          <w:szCs w:val="22"/>
        </w:rPr>
        <w:t>我承诺本作品本人享有独立的著作权，且在省组委会公布获奖结果前未予公开发表。本人授予省组委会无偿享有本作品的发表权、修改权、复制权、发行权、汇编权、信息网络传播权等著作权及其他相关权利。</w:t>
      </w:r>
    </w:p>
    <w:p>
      <w:pPr>
        <w:pStyle w:val="4"/>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p>
    <w:p>
      <w:pPr>
        <w:pStyle w:val="4"/>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rPr>
      </w:pPr>
      <w:r>
        <w:rPr>
          <w:rFonts w:hint="eastAsia" w:ascii="宋体" w:hAnsi="宋体" w:cs="宋体"/>
        </w:rPr>
        <w:t>指导教师点评（教师组不填）：</w:t>
      </w:r>
    </w:p>
    <w:p>
      <w:pPr>
        <w:pStyle w:val="4"/>
        <w:pBdr>
          <w:top w:val="single" w:color="auto" w:sz="4" w:space="1"/>
          <w:left w:val="single" w:color="auto" w:sz="4" w:space="0"/>
          <w:bottom w:val="single" w:color="auto" w:sz="4" w:space="19"/>
          <w:right w:val="single" w:color="auto" w:sz="4" w:space="4"/>
        </w:pBdr>
        <w:spacing w:line="600" w:lineRule="exact"/>
        <w:ind w:firstLine="420" w:firstLineChars="200"/>
        <w:rPr>
          <w:rFonts w:ascii="宋体"/>
        </w:rPr>
      </w:pPr>
    </w:p>
    <w:p>
      <w:pPr>
        <w:pStyle w:val="4"/>
        <w:pBdr>
          <w:top w:val="single" w:color="auto" w:sz="4" w:space="1"/>
          <w:left w:val="single" w:color="auto" w:sz="4" w:space="0"/>
          <w:bottom w:val="single" w:color="auto" w:sz="4" w:space="19"/>
          <w:right w:val="single" w:color="auto" w:sz="4" w:space="4"/>
        </w:pBdr>
        <w:spacing w:line="600" w:lineRule="exact"/>
        <w:ind w:firstLine="420" w:firstLineChars="200"/>
        <w:rPr>
          <w:rFonts w:ascii="宋体"/>
        </w:rPr>
      </w:pPr>
    </w:p>
    <w:p>
      <w:pPr>
        <w:pStyle w:val="4"/>
        <w:pBdr>
          <w:top w:val="single" w:color="auto" w:sz="4" w:space="1"/>
          <w:left w:val="single" w:color="auto" w:sz="4" w:space="0"/>
          <w:bottom w:val="single" w:color="auto" w:sz="4" w:space="19"/>
          <w:right w:val="single" w:color="auto" w:sz="4" w:space="4"/>
        </w:pBdr>
        <w:spacing w:line="600" w:lineRule="exact"/>
        <w:rPr>
          <w:rFonts w:ascii="宋体"/>
        </w:rPr>
      </w:pPr>
    </w:p>
    <w:p>
      <w:pPr>
        <w:pStyle w:val="4"/>
        <w:pBdr>
          <w:top w:val="single" w:color="auto" w:sz="4" w:space="1"/>
          <w:left w:val="single" w:color="auto" w:sz="4" w:space="0"/>
          <w:bottom w:val="single" w:color="auto" w:sz="4" w:space="19"/>
          <w:right w:val="single" w:color="auto" w:sz="4" w:space="4"/>
        </w:pBdr>
        <w:spacing w:line="600" w:lineRule="exact"/>
        <w:rPr>
          <w:rFonts w:ascii="宋体"/>
        </w:rPr>
      </w:pPr>
    </w:p>
    <w:p>
      <w:pPr>
        <w:pStyle w:val="4"/>
        <w:pBdr>
          <w:top w:val="single" w:color="auto" w:sz="4" w:space="1"/>
          <w:left w:val="single" w:color="auto" w:sz="4" w:space="0"/>
          <w:bottom w:val="single" w:color="auto" w:sz="4" w:space="19"/>
          <w:right w:val="single" w:color="auto" w:sz="4" w:space="4"/>
        </w:pBdr>
        <w:spacing w:line="600" w:lineRule="exact"/>
        <w:rPr>
          <w:rFonts w:ascii="宋体"/>
        </w:rPr>
      </w:pPr>
    </w:p>
    <w:p>
      <w:pPr>
        <w:spacing w:line="600" w:lineRule="exact"/>
        <w:rPr>
          <w:rFonts w:ascii="方正仿宋_GBK" w:eastAsia="方正仿宋_GBK" w:cs="Times New Roman"/>
          <w:sz w:val="28"/>
          <w:szCs w:val="28"/>
        </w:rPr>
      </w:pPr>
    </w:p>
    <w:p>
      <w:pPr>
        <w:tabs>
          <w:tab w:val="left" w:pos="1470"/>
        </w:tabs>
        <w:spacing w:line="600" w:lineRule="exact"/>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 w:name="helvetica neue">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7712F"/>
    <w:rsid w:val="04B16261"/>
    <w:rsid w:val="1037712F"/>
    <w:rsid w:val="12FF6974"/>
    <w:rsid w:val="14F51308"/>
    <w:rsid w:val="18750C87"/>
    <w:rsid w:val="1D5D470A"/>
    <w:rsid w:val="29110233"/>
    <w:rsid w:val="299215F4"/>
    <w:rsid w:val="2C2E351A"/>
    <w:rsid w:val="2D953F98"/>
    <w:rsid w:val="303B4DA2"/>
    <w:rsid w:val="32117072"/>
    <w:rsid w:val="35007EC0"/>
    <w:rsid w:val="39513708"/>
    <w:rsid w:val="43413C61"/>
    <w:rsid w:val="46344816"/>
    <w:rsid w:val="4A2761B1"/>
    <w:rsid w:val="54670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2017-12-07T09:06:00Z</dcterms:created>
  <dc:creator>张理华</dc:creator>
  <cp:lastModifiedBy>低调1418450737</cp:lastModifiedBy>
  <dcterms:modified xsi:type="dcterms:W3CDTF">2017-12-18T09:40:29Z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